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453640">
        <w:rPr>
          <w:rFonts w:ascii="Times New Roman" w:hAnsi="Times New Roman" w:cs="Times New Roman"/>
          <w:sz w:val="24"/>
          <w:szCs w:val="24"/>
        </w:rPr>
        <w:t xml:space="preserve">рует о предоставлении </w:t>
      </w:r>
      <w:proofErr w:type="gramStart"/>
      <w:r w:rsidR="00453640">
        <w:rPr>
          <w:rFonts w:ascii="Times New Roman" w:hAnsi="Times New Roman" w:cs="Times New Roman"/>
          <w:sz w:val="24"/>
          <w:szCs w:val="24"/>
        </w:rPr>
        <w:t>земельных  участков</w:t>
      </w:r>
      <w:proofErr w:type="gramEnd"/>
      <w:r w:rsidRPr="00B44B8D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r w:rsidR="00453640">
        <w:rPr>
          <w:rFonts w:ascii="Times New Roman" w:hAnsi="Times New Roman" w:cs="Times New Roman"/>
          <w:sz w:val="24"/>
          <w:szCs w:val="24"/>
        </w:rPr>
        <w:t xml:space="preserve"> ,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>
        <w:rPr>
          <w:rFonts w:ascii="Times New Roman" w:hAnsi="Times New Roman" w:cs="Times New Roman"/>
          <w:sz w:val="24"/>
          <w:szCs w:val="24"/>
        </w:rPr>
        <w:t xml:space="preserve"> Бурятия, </w:t>
      </w:r>
      <w:proofErr w:type="spellStart"/>
      <w:r w:rsidR="00F9702A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F9702A">
        <w:rPr>
          <w:rFonts w:ascii="Times New Roman" w:hAnsi="Times New Roman" w:cs="Times New Roman"/>
          <w:sz w:val="24"/>
          <w:szCs w:val="24"/>
        </w:rPr>
        <w:t xml:space="preserve"> ра</w:t>
      </w:r>
      <w:r w:rsidR="008A62B7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8A62B7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A62B7">
        <w:rPr>
          <w:rFonts w:ascii="Times New Roman" w:hAnsi="Times New Roman" w:cs="Times New Roman"/>
          <w:sz w:val="24"/>
          <w:szCs w:val="24"/>
        </w:rPr>
        <w:t xml:space="preserve"> </w:t>
      </w:r>
      <w:r w:rsidR="00453640">
        <w:rPr>
          <w:rFonts w:ascii="Times New Roman" w:hAnsi="Times New Roman" w:cs="Times New Roman"/>
          <w:sz w:val="24"/>
          <w:szCs w:val="24"/>
        </w:rPr>
        <w:t xml:space="preserve">Онохой, </w:t>
      </w:r>
      <w:proofErr w:type="spellStart"/>
      <w:r w:rsidR="007C3B72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7C3B72">
        <w:rPr>
          <w:rFonts w:ascii="Times New Roman" w:hAnsi="Times New Roman" w:cs="Times New Roman"/>
          <w:sz w:val="24"/>
          <w:szCs w:val="24"/>
        </w:rPr>
        <w:t xml:space="preserve"> Лесной</w:t>
      </w:r>
      <w:r w:rsidR="00610BD9">
        <w:rPr>
          <w:rFonts w:ascii="Times New Roman" w:hAnsi="Times New Roman" w:cs="Times New Roman"/>
          <w:sz w:val="24"/>
          <w:szCs w:val="24"/>
        </w:rPr>
        <w:t>,</w:t>
      </w:r>
      <w:r w:rsidR="00C142AA">
        <w:rPr>
          <w:rFonts w:ascii="Times New Roman" w:hAnsi="Times New Roman" w:cs="Times New Roman"/>
          <w:sz w:val="24"/>
          <w:szCs w:val="24"/>
        </w:rPr>
        <w:t xml:space="preserve"> ул. Весенняя, уч11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453640">
        <w:rPr>
          <w:rFonts w:ascii="Times New Roman" w:hAnsi="Times New Roman" w:cs="Times New Roman"/>
          <w:sz w:val="24"/>
          <w:szCs w:val="24"/>
        </w:rPr>
        <w:t xml:space="preserve"> </w:t>
      </w:r>
      <w:r w:rsidR="00C142AA">
        <w:rPr>
          <w:rFonts w:ascii="Times New Roman" w:hAnsi="Times New Roman" w:cs="Times New Roman"/>
          <w:sz w:val="24"/>
          <w:szCs w:val="24"/>
        </w:rPr>
        <w:t>ориентировочной площадью 902</w:t>
      </w:r>
      <w:r w:rsidR="004536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F9702A">
        <w:rPr>
          <w:rFonts w:ascii="Times New Roman" w:hAnsi="Times New Roman" w:cs="Times New Roman"/>
          <w:sz w:val="24"/>
          <w:szCs w:val="24"/>
        </w:rPr>
        <w:t xml:space="preserve"> </w:t>
      </w:r>
      <w:r w:rsidR="007C3B72">
        <w:rPr>
          <w:rFonts w:ascii="Times New Roman" w:hAnsi="Times New Roman" w:cs="Times New Roman"/>
          <w:sz w:val="24"/>
          <w:szCs w:val="24"/>
        </w:rPr>
        <w:t xml:space="preserve">условный </w:t>
      </w:r>
      <w:r w:rsidR="00212F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453640">
        <w:rPr>
          <w:rFonts w:ascii="Times New Roman" w:hAnsi="Times New Roman" w:cs="Times New Roman"/>
          <w:sz w:val="24"/>
          <w:szCs w:val="24"/>
        </w:rPr>
        <w:t>д</w:t>
      </w:r>
      <w:r w:rsidR="007C3B72">
        <w:rPr>
          <w:rFonts w:ascii="Times New Roman" w:hAnsi="Times New Roman" w:cs="Times New Roman"/>
          <w:sz w:val="24"/>
          <w:szCs w:val="24"/>
        </w:rPr>
        <w:t>астровый номер 03:06:560103:ЗУ1</w:t>
      </w:r>
      <w:r w:rsidR="00453640">
        <w:rPr>
          <w:rFonts w:ascii="Times New Roman" w:hAnsi="Times New Roman" w:cs="Times New Roman"/>
          <w:sz w:val="24"/>
          <w:szCs w:val="24"/>
        </w:rPr>
        <w:t xml:space="preserve">; Республика Бурятия, </w:t>
      </w:r>
      <w:proofErr w:type="spellStart"/>
      <w:r w:rsidR="00453640">
        <w:rPr>
          <w:rFonts w:ascii="Times New Roman" w:hAnsi="Times New Roman" w:cs="Times New Roman"/>
          <w:sz w:val="24"/>
          <w:szCs w:val="24"/>
        </w:rPr>
        <w:t>З</w:t>
      </w:r>
      <w:r w:rsidR="007C3B72">
        <w:rPr>
          <w:rFonts w:ascii="Times New Roman" w:hAnsi="Times New Roman" w:cs="Times New Roman"/>
          <w:sz w:val="24"/>
          <w:szCs w:val="24"/>
        </w:rPr>
        <w:t>аиграевский</w:t>
      </w:r>
      <w:proofErr w:type="spellEnd"/>
      <w:r w:rsidR="007C3B7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C3B7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7C3B72">
        <w:rPr>
          <w:rFonts w:ascii="Times New Roman" w:hAnsi="Times New Roman" w:cs="Times New Roman"/>
          <w:sz w:val="24"/>
          <w:szCs w:val="24"/>
        </w:rPr>
        <w:t xml:space="preserve"> Онохой</w:t>
      </w:r>
      <w:r w:rsidR="00453640">
        <w:rPr>
          <w:rFonts w:ascii="Times New Roman" w:hAnsi="Times New Roman" w:cs="Times New Roman"/>
          <w:sz w:val="24"/>
          <w:szCs w:val="24"/>
        </w:rPr>
        <w:t>,</w:t>
      </w:r>
      <w:r w:rsidR="00C142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2AA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C142AA">
        <w:rPr>
          <w:rFonts w:ascii="Times New Roman" w:hAnsi="Times New Roman" w:cs="Times New Roman"/>
          <w:sz w:val="24"/>
          <w:szCs w:val="24"/>
        </w:rPr>
        <w:t xml:space="preserve"> Лесной , ул. Весенняя</w:t>
      </w:r>
      <w:r w:rsidR="007C3B72">
        <w:rPr>
          <w:rFonts w:ascii="Times New Roman" w:hAnsi="Times New Roman" w:cs="Times New Roman"/>
          <w:sz w:val="24"/>
          <w:szCs w:val="24"/>
        </w:rPr>
        <w:t>, уч. 2</w:t>
      </w:r>
      <w:r w:rsidR="00453640">
        <w:rPr>
          <w:rFonts w:ascii="Times New Roman" w:hAnsi="Times New Roman" w:cs="Times New Roman"/>
          <w:sz w:val="24"/>
          <w:szCs w:val="24"/>
        </w:rPr>
        <w:t xml:space="preserve">, </w:t>
      </w:r>
      <w:r w:rsidR="007C3B72">
        <w:rPr>
          <w:rFonts w:ascii="Times New Roman" w:hAnsi="Times New Roman" w:cs="Times New Roman"/>
          <w:sz w:val="24"/>
          <w:szCs w:val="24"/>
        </w:rPr>
        <w:t xml:space="preserve">условный </w:t>
      </w:r>
      <w:r w:rsidR="00453640">
        <w:rPr>
          <w:rFonts w:ascii="Times New Roman" w:hAnsi="Times New Roman" w:cs="Times New Roman"/>
          <w:sz w:val="24"/>
          <w:szCs w:val="24"/>
        </w:rPr>
        <w:t>ка</w:t>
      </w:r>
      <w:r w:rsidR="007C3B72">
        <w:rPr>
          <w:rFonts w:ascii="Times New Roman" w:hAnsi="Times New Roman" w:cs="Times New Roman"/>
          <w:sz w:val="24"/>
          <w:szCs w:val="24"/>
        </w:rPr>
        <w:t>дастровый номер 03:06:560103:ЗУ1</w:t>
      </w:r>
      <w:r w:rsidR="00453640">
        <w:rPr>
          <w:rFonts w:ascii="Times New Roman" w:hAnsi="Times New Roman" w:cs="Times New Roman"/>
          <w:sz w:val="24"/>
          <w:szCs w:val="24"/>
        </w:rPr>
        <w:t xml:space="preserve">, </w:t>
      </w:r>
      <w:r w:rsidR="007C3B72">
        <w:rPr>
          <w:rFonts w:ascii="Times New Roman" w:hAnsi="Times New Roman" w:cs="Times New Roman"/>
          <w:sz w:val="24"/>
          <w:szCs w:val="24"/>
        </w:rPr>
        <w:t xml:space="preserve">ориентировочной </w:t>
      </w:r>
      <w:r w:rsidR="00C142AA">
        <w:rPr>
          <w:rFonts w:ascii="Times New Roman" w:hAnsi="Times New Roman" w:cs="Times New Roman"/>
          <w:sz w:val="24"/>
          <w:szCs w:val="24"/>
        </w:rPr>
        <w:t>площадью 1174</w:t>
      </w:r>
      <w:bookmarkStart w:id="0" w:name="_GoBack"/>
      <w:bookmarkEnd w:id="0"/>
      <w:r w:rsidR="00312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205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12056">
        <w:rPr>
          <w:rFonts w:ascii="Times New Roman" w:hAnsi="Times New Roman" w:cs="Times New Roman"/>
          <w:sz w:val="24"/>
          <w:szCs w:val="24"/>
        </w:rPr>
        <w:t>., для ведения личного подсобного хозяйства</w:t>
      </w:r>
      <w:r w:rsidR="00453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</w:t>
      </w:r>
      <w:r w:rsidR="00453640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 участков</w:t>
      </w:r>
      <w:r w:rsidR="004B6E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453640">
        <w:rPr>
          <w:rFonts w:ascii="Times New Roman" w:hAnsi="Times New Roman" w:cs="Times New Roman"/>
          <w:sz w:val="24"/>
          <w:szCs w:val="24"/>
        </w:rPr>
        <w:t>оров купли-продажи данных  земельных  участков</w:t>
      </w:r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212FA1"/>
    <w:rsid w:val="002B7EB1"/>
    <w:rsid w:val="002E0458"/>
    <w:rsid w:val="00312056"/>
    <w:rsid w:val="00453640"/>
    <w:rsid w:val="004B6EF1"/>
    <w:rsid w:val="00610BD9"/>
    <w:rsid w:val="0065140F"/>
    <w:rsid w:val="007C3B72"/>
    <w:rsid w:val="007D1B72"/>
    <w:rsid w:val="00882707"/>
    <w:rsid w:val="008A62B7"/>
    <w:rsid w:val="00B44B8D"/>
    <w:rsid w:val="00BB0F97"/>
    <w:rsid w:val="00C142AA"/>
    <w:rsid w:val="00C346A6"/>
    <w:rsid w:val="00CC271A"/>
    <w:rsid w:val="00EF08B9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1B06B"/>
  <w15:docId w15:val="{9CB7E562-94C8-411B-8EDE-23AED892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16</cp:revision>
  <cp:lastPrinted>2022-03-02T05:42:00Z</cp:lastPrinted>
  <dcterms:created xsi:type="dcterms:W3CDTF">2020-09-25T07:55:00Z</dcterms:created>
  <dcterms:modified xsi:type="dcterms:W3CDTF">2022-04-20T01:46:00Z</dcterms:modified>
</cp:coreProperties>
</file>